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4D" w:rsidRPr="005C204D" w:rsidRDefault="006F0C5B" w:rsidP="005C204D">
      <w:pPr>
        <w:ind w:left="2124" w:firstLine="708"/>
        <w:rPr>
          <w:b/>
        </w:rPr>
      </w:pPr>
      <w:bookmarkStart w:id="0" w:name="_GoBack"/>
      <w:bookmarkEnd w:id="0"/>
      <w:r>
        <w:rPr>
          <w:b/>
        </w:rPr>
        <w:t xml:space="preserve">Директору </w:t>
      </w:r>
      <w:r w:rsidR="005C204D">
        <w:rPr>
          <w:b/>
        </w:rPr>
        <w:t>интернет-</w:t>
      </w:r>
      <w:r w:rsidR="00145A12">
        <w:rPr>
          <w:b/>
        </w:rPr>
        <w:t xml:space="preserve">магазина </w:t>
      </w:r>
      <w:r w:rsidR="005C204D">
        <w:rPr>
          <w:b/>
          <w:lang w:val="en-US"/>
        </w:rPr>
        <w:t>shop</w:t>
      </w:r>
      <w:r w:rsidR="005C204D" w:rsidRPr="005C204D">
        <w:rPr>
          <w:b/>
        </w:rPr>
        <w:t>.</w:t>
      </w:r>
      <w:r w:rsidR="005C204D">
        <w:rPr>
          <w:b/>
          <w:lang w:val="en-US"/>
        </w:rPr>
        <w:t>relkom</w:t>
      </w:r>
      <w:r w:rsidR="005C204D" w:rsidRPr="005C204D">
        <w:rPr>
          <w:b/>
        </w:rPr>
        <w:t>-</w:t>
      </w:r>
      <w:r w:rsidR="005C204D">
        <w:rPr>
          <w:b/>
          <w:lang w:val="en-US"/>
        </w:rPr>
        <w:t>sb</w:t>
      </w:r>
      <w:r w:rsidR="005C204D" w:rsidRPr="005C204D">
        <w:rPr>
          <w:b/>
        </w:rPr>
        <w:t>.</w:t>
      </w:r>
      <w:r w:rsidR="005C204D">
        <w:rPr>
          <w:b/>
          <w:lang w:val="en-US"/>
        </w:rPr>
        <w:t>ru</w:t>
      </w:r>
    </w:p>
    <w:p w:rsidR="006F0C5B" w:rsidRPr="005C204D" w:rsidRDefault="005C204D" w:rsidP="005C204D">
      <w:pPr>
        <w:ind w:left="2124" w:firstLine="708"/>
        <w:rPr>
          <w:b/>
        </w:rPr>
      </w:pPr>
      <w:r>
        <w:rPr>
          <w:b/>
        </w:rPr>
        <w:t>Алексееву Б.Н.</w:t>
      </w:r>
    </w:p>
    <w:p w:rsidR="005C204D" w:rsidRDefault="005C204D" w:rsidP="00145A12">
      <w:pPr>
        <w:tabs>
          <w:tab w:val="left" w:pos="4680"/>
        </w:tabs>
        <w:rPr>
          <w:b/>
        </w:rPr>
      </w:pPr>
    </w:p>
    <w:p w:rsidR="00EC16B1" w:rsidRPr="005C204D" w:rsidRDefault="005C204D" w:rsidP="005C204D">
      <w:pPr>
        <w:tabs>
          <w:tab w:val="left" w:pos="2835"/>
        </w:tabs>
        <w:rPr>
          <w:u w:val="single"/>
          <w:lang w:val="en-US"/>
        </w:rPr>
      </w:pPr>
      <w:r>
        <w:rPr>
          <w:lang w:val="en-US"/>
        </w:rPr>
        <w:tab/>
      </w:r>
      <w:r w:rsidR="006F0C5B">
        <w:t>Покупатель</w:t>
      </w:r>
      <w:r w:rsidR="00EC16B1" w:rsidRPr="00AE1FF5">
        <w:t xml:space="preserve"> </w:t>
      </w:r>
      <w:r w:rsidR="00EC16B1" w:rsidRPr="00565169">
        <w:rPr>
          <w:i/>
          <w:sz w:val="20"/>
          <w:szCs w:val="20"/>
        </w:rPr>
        <w:t>(Ф.И.О.)</w:t>
      </w:r>
      <w:r w:rsidR="00EC16B1" w:rsidRPr="00AE1FF5">
        <w:t>:</w:t>
      </w:r>
      <w:r>
        <w:t xml:space="preserve"> </w:t>
      </w:r>
      <w:r w:rsidRPr="005C204D">
        <w:rPr>
          <w:u w:val="single"/>
        </w:rPr>
        <w:tab/>
      </w:r>
      <w:r w:rsidRPr="005C204D">
        <w:rPr>
          <w:u w:val="single"/>
        </w:rPr>
        <w:tab/>
      </w:r>
      <w:r w:rsidRPr="005C204D">
        <w:rPr>
          <w:u w:val="single"/>
        </w:rPr>
        <w:tab/>
      </w:r>
      <w:r w:rsidRPr="005C204D">
        <w:rPr>
          <w:u w:val="single"/>
        </w:rPr>
        <w:tab/>
      </w:r>
      <w:r w:rsidRPr="005C204D">
        <w:rPr>
          <w:u w:val="single"/>
        </w:rPr>
        <w:tab/>
      </w:r>
      <w:r w:rsidRPr="005C204D">
        <w:rPr>
          <w:u w:val="single"/>
        </w:rPr>
        <w:tab/>
      </w:r>
      <w:r>
        <w:rPr>
          <w:u w:val="single"/>
          <w:lang w:val="en-US"/>
        </w:rPr>
        <w:tab/>
      </w:r>
    </w:p>
    <w:p w:rsidR="00EC16B1" w:rsidRPr="005C204D" w:rsidRDefault="00145A12" w:rsidP="005C204D">
      <w:pPr>
        <w:tabs>
          <w:tab w:val="left" w:pos="2835"/>
        </w:tabs>
        <w:rPr>
          <w:u w:val="single"/>
          <w:lang w:val="en-US"/>
        </w:rPr>
      </w:pPr>
      <w:r>
        <w:t xml:space="preserve">                               </w:t>
      </w:r>
      <w:r w:rsidR="005C204D">
        <w:t xml:space="preserve">                </w:t>
      </w:r>
      <w:r w:rsidR="00EC16B1">
        <w:t>Место жительства</w:t>
      </w:r>
      <w:r w:rsidR="00EC16B1" w:rsidRPr="00AE1FF5">
        <w:t>:</w:t>
      </w:r>
      <w:r w:rsidR="00EC16B1">
        <w:t xml:space="preserve"> </w:t>
      </w:r>
      <w:r w:rsidR="005C204D">
        <w:rPr>
          <w:u w:val="single"/>
          <w:lang w:val="en-US"/>
        </w:rPr>
        <w:tab/>
      </w:r>
      <w:r w:rsidR="005C204D">
        <w:rPr>
          <w:u w:val="single"/>
          <w:lang w:val="en-US"/>
        </w:rPr>
        <w:tab/>
      </w:r>
      <w:r w:rsidR="005C204D">
        <w:rPr>
          <w:u w:val="single"/>
          <w:lang w:val="en-US"/>
        </w:rPr>
        <w:tab/>
      </w:r>
      <w:r w:rsidR="005C204D">
        <w:rPr>
          <w:u w:val="single"/>
          <w:lang w:val="en-US"/>
        </w:rPr>
        <w:tab/>
      </w:r>
      <w:r w:rsidR="005C204D">
        <w:rPr>
          <w:u w:val="single"/>
          <w:lang w:val="en-US"/>
        </w:rPr>
        <w:tab/>
      </w:r>
      <w:r w:rsidR="005C204D">
        <w:rPr>
          <w:u w:val="single"/>
          <w:lang w:val="en-US"/>
        </w:rPr>
        <w:tab/>
      </w:r>
      <w:r w:rsidR="005C204D">
        <w:rPr>
          <w:u w:val="single"/>
          <w:lang w:val="en-US"/>
        </w:rPr>
        <w:tab/>
      </w:r>
      <w:r w:rsidR="005C204D">
        <w:rPr>
          <w:u w:val="single"/>
          <w:lang w:val="en-US"/>
        </w:rPr>
        <w:tab/>
      </w:r>
    </w:p>
    <w:p w:rsidR="00EC16B1" w:rsidRPr="005C204D" w:rsidRDefault="00145A12" w:rsidP="005C204D">
      <w:pPr>
        <w:tabs>
          <w:tab w:val="left" w:pos="2835"/>
        </w:tabs>
        <w:rPr>
          <w:u w:val="single"/>
          <w:lang w:val="en-US"/>
        </w:rPr>
      </w:pPr>
      <w:r>
        <w:t xml:space="preserve">                             </w:t>
      </w:r>
      <w:r w:rsidR="005C204D">
        <w:t xml:space="preserve">                  </w:t>
      </w:r>
      <w:r w:rsidR="005C204D">
        <w:rPr>
          <w:u w:val="single"/>
          <w:lang w:val="en-US"/>
        </w:rPr>
        <w:tab/>
      </w:r>
      <w:r w:rsidR="005C204D">
        <w:rPr>
          <w:u w:val="single"/>
          <w:lang w:val="en-US"/>
        </w:rPr>
        <w:tab/>
      </w:r>
      <w:r w:rsidR="005C204D">
        <w:rPr>
          <w:u w:val="single"/>
          <w:lang w:val="en-US"/>
        </w:rPr>
        <w:tab/>
      </w:r>
      <w:r w:rsidR="005C204D">
        <w:rPr>
          <w:u w:val="single"/>
          <w:lang w:val="en-US"/>
        </w:rPr>
        <w:tab/>
      </w:r>
      <w:r w:rsidR="005C204D">
        <w:rPr>
          <w:u w:val="single"/>
          <w:lang w:val="en-US"/>
        </w:rPr>
        <w:tab/>
      </w:r>
      <w:r w:rsidR="005C204D">
        <w:rPr>
          <w:u w:val="single"/>
          <w:lang w:val="en-US"/>
        </w:rPr>
        <w:tab/>
      </w:r>
      <w:r w:rsidR="005C204D">
        <w:rPr>
          <w:u w:val="single"/>
          <w:lang w:val="en-US"/>
        </w:rPr>
        <w:tab/>
      </w:r>
      <w:r w:rsidR="005C204D">
        <w:rPr>
          <w:u w:val="single"/>
          <w:lang w:val="en-US"/>
        </w:rPr>
        <w:tab/>
      </w:r>
      <w:r w:rsidR="005C204D">
        <w:rPr>
          <w:u w:val="single"/>
          <w:lang w:val="en-US"/>
        </w:rPr>
        <w:tab/>
      </w:r>
      <w:r w:rsidR="005C204D">
        <w:rPr>
          <w:u w:val="single"/>
          <w:lang w:val="en-US"/>
        </w:rPr>
        <w:tab/>
      </w:r>
      <w:r w:rsidR="005C204D">
        <w:rPr>
          <w:u w:val="single"/>
          <w:lang w:val="en-US"/>
        </w:rPr>
        <w:tab/>
      </w:r>
    </w:p>
    <w:p w:rsidR="00EC16B1" w:rsidRPr="00AE1FF5" w:rsidRDefault="00EC16B1" w:rsidP="00EC16B1">
      <w:pPr>
        <w:tabs>
          <w:tab w:val="left" w:pos="4680"/>
        </w:tabs>
        <w:ind w:left="3960"/>
      </w:pPr>
    </w:p>
    <w:p w:rsidR="00EC16B1" w:rsidRPr="005C204D" w:rsidRDefault="00145A12" w:rsidP="00145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C20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C204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C78C4">
        <w:rPr>
          <w:rFonts w:ascii="Times New Roman" w:hAnsi="Times New Roman" w:cs="Times New Roman"/>
          <w:sz w:val="24"/>
          <w:szCs w:val="24"/>
        </w:rPr>
        <w:t>Телефон/</w:t>
      </w:r>
      <w:r w:rsidR="00A903A1">
        <w:rPr>
          <w:rFonts w:ascii="Times New Roman" w:hAnsi="Times New Roman" w:cs="Times New Roman"/>
          <w:sz w:val="24"/>
          <w:szCs w:val="24"/>
          <w:lang w:val="en-US"/>
        </w:rPr>
        <w:t>e-</w:t>
      </w:r>
      <w:r w:rsidR="002C78C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C204D">
        <w:rPr>
          <w:rFonts w:ascii="Times New Roman" w:hAnsi="Times New Roman" w:cs="Times New Roman"/>
          <w:sz w:val="24"/>
          <w:szCs w:val="24"/>
        </w:rPr>
        <w:t>:</w:t>
      </w:r>
      <w:r w:rsidR="005C2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204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5C204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5C204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5C204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5C204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5C204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5C204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5C204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EC16B1" w:rsidRDefault="00EC16B1" w:rsidP="00EC16B1">
      <w:pPr>
        <w:ind w:left="-540" w:firstLine="540"/>
        <w:jc w:val="center"/>
      </w:pPr>
    </w:p>
    <w:p w:rsidR="00EC16B1" w:rsidRDefault="00EC16B1" w:rsidP="00EC16B1">
      <w:pPr>
        <w:jc w:val="center"/>
        <w:rPr>
          <w:b/>
        </w:rPr>
      </w:pPr>
      <w:r>
        <w:rPr>
          <w:b/>
        </w:rPr>
        <w:t>ЗАЯВЛЕНИЕ</w:t>
      </w:r>
      <w:r w:rsidRPr="00E265D0">
        <w:rPr>
          <w:b/>
        </w:rPr>
        <w:t xml:space="preserve"> </w:t>
      </w:r>
    </w:p>
    <w:p w:rsidR="00EC16B1" w:rsidRDefault="00EC16B1" w:rsidP="00EC16B1">
      <w:pPr>
        <w:jc w:val="center"/>
        <w:rPr>
          <w:b/>
        </w:rPr>
      </w:pPr>
      <w:r>
        <w:rPr>
          <w:b/>
        </w:rPr>
        <w:t xml:space="preserve">об  отказе </w:t>
      </w:r>
      <w:r w:rsidR="00382DB5">
        <w:rPr>
          <w:b/>
        </w:rPr>
        <w:t>от товара</w:t>
      </w:r>
      <w:r>
        <w:rPr>
          <w:b/>
        </w:rPr>
        <w:t xml:space="preserve"> надлежащего качества, приобретённого дистанционным способом</w:t>
      </w:r>
    </w:p>
    <w:p w:rsidR="00EC16B1" w:rsidRDefault="00EC16B1" w:rsidP="00EC16B1">
      <w:pPr>
        <w:tabs>
          <w:tab w:val="left" w:pos="4680"/>
        </w:tabs>
        <w:jc w:val="both"/>
        <w:rPr>
          <w:b/>
          <w:bCs/>
        </w:rPr>
      </w:pPr>
    </w:p>
    <w:p w:rsidR="008C5FB0" w:rsidRDefault="008C5FB0" w:rsidP="00382DB5">
      <w:pPr>
        <w:ind w:right="-5" w:firstLine="708"/>
        <w:jc w:val="both"/>
      </w:pPr>
      <w:r>
        <w:t xml:space="preserve"> Мной, </w:t>
      </w:r>
      <w:r w:rsidR="00EC16B1" w:rsidRPr="008F64A8">
        <w:t xml:space="preserve">_____________________________ </w:t>
      </w:r>
      <w:r w:rsidR="00EC16B1" w:rsidRPr="000F710C">
        <w:rPr>
          <w:i/>
          <w:sz w:val="20"/>
          <w:szCs w:val="20"/>
        </w:rPr>
        <w:t>(Ф.И.О.)</w:t>
      </w:r>
      <w:r>
        <w:t xml:space="preserve"> оформлен заказ</w:t>
      </w:r>
      <w:r w:rsidR="000E1D6B">
        <w:t xml:space="preserve"> № __________</w:t>
      </w:r>
      <w:r w:rsidR="00EC16B1">
        <w:t xml:space="preserve"> на</w:t>
      </w:r>
      <w:r>
        <w:t xml:space="preserve"> общую сумму</w:t>
      </w:r>
      <w:r w:rsidR="005C204D">
        <w:t xml:space="preserve"> </w:t>
      </w:r>
      <w:r w:rsidR="005C204D">
        <w:rPr>
          <w:u w:val="single"/>
        </w:rPr>
        <w:tab/>
      </w:r>
      <w:r w:rsidR="005C204D">
        <w:rPr>
          <w:u w:val="single"/>
        </w:rPr>
        <w:tab/>
      </w:r>
      <w:r w:rsidR="005C204D">
        <w:rPr>
          <w:u w:val="single"/>
        </w:rPr>
        <w:tab/>
      </w:r>
      <w:r w:rsidR="005C204D" w:rsidRPr="005C204D">
        <w:rPr>
          <w:sz w:val="16"/>
          <w:szCs w:val="16"/>
        </w:rPr>
        <w:t>(цифрами)</w:t>
      </w:r>
      <w:r w:rsidR="005C204D">
        <w:t xml:space="preserve"> </w:t>
      </w:r>
      <w:r w:rsidR="005C204D">
        <w:rPr>
          <w:u w:val="single"/>
        </w:rPr>
        <w:tab/>
      </w:r>
      <w:r w:rsidR="005C204D">
        <w:rPr>
          <w:u w:val="single"/>
        </w:rPr>
        <w:tab/>
      </w:r>
      <w:r w:rsidR="005C204D">
        <w:rPr>
          <w:u w:val="single"/>
        </w:rPr>
        <w:tab/>
      </w:r>
      <w:r w:rsidR="005C204D">
        <w:rPr>
          <w:u w:val="single"/>
        </w:rPr>
        <w:tab/>
      </w:r>
      <w:r w:rsidR="005C204D">
        <w:rPr>
          <w:u w:val="single"/>
        </w:rPr>
        <w:tab/>
      </w:r>
      <w:r w:rsidR="005C204D">
        <w:rPr>
          <w:u w:val="single"/>
        </w:rPr>
        <w:tab/>
      </w:r>
      <w:r w:rsidR="005C204D">
        <w:rPr>
          <w:u w:val="single"/>
        </w:rPr>
        <w:tab/>
      </w:r>
      <w:r w:rsidR="005C204D">
        <w:rPr>
          <w:u w:val="single"/>
        </w:rPr>
        <w:tab/>
      </w:r>
      <w:r w:rsidR="005C204D">
        <w:rPr>
          <w:u w:val="single"/>
        </w:rPr>
        <w:tab/>
      </w:r>
      <w:r w:rsidR="005C204D">
        <w:rPr>
          <w:u w:val="single"/>
        </w:rPr>
        <w:tab/>
      </w:r>
      <w:r w:rsidR="005C204D">
        <w:rPr>
          <w:u w:val="single"/>
        </w:rPr>
        <w:tab/>
      </w:r>
      <w:r w:rsidR="005C204D">
        <w:rPr>
          <w:u w:val="single"/>
        </w:rPr>
        <w:tab/>
      </w:r>
      <w:r w:rsidR="005C204D">
        <w:rPr>
          <w:u w:val="single"/>
        </w:rPr>
        <w:tab/>
      </w:r>
      <w:r w:rsidR="005C204D">
        <w:rPr>
          <w:u w:val="single"/>
        </w:rPr>
        <w:tab/>
      </w:r>
      <w:r w:rsidR="005C204D">
        <w:rPr>
          <w:u w:val="single"/>
        </w:rPr>
        <w:tab/>
      </w:r>
      <w:r w:rsidR="005C204D">
        <w:rPr>
          <w:u w:val="single"/>
        </w:rPr>
        <w:tab/>
      </w:r>
      <w:r w:rsidR="005C204D">
        <w:rPr>
          <w:u w:val="single"/>
        </w:rPr>
        <w:tab/>
      </w:r>
      <w:r w:rsidR="005C204D">
        <w:rPr>
          <w:u w:val="single"/>
        </w:rPr>
        <w:tab/>
      </w:r>
      <w:r w:rsidR="005C204D">
        <w:rPr>
          <w:u w:val="single"/>
        </w:rPr>
        <w:tab/>
      </w:r>
      <w:r w:rsidR="005C204D">
        <w:rPr>
          <w:u w:val="single"/>
        </w:rPr>
        <w:tab/>
      </w:r>
      <w:r w:rsidR="005C204D" w:rsidRPr="005C204D">
        <w:rPr>
          <w:sz w:val="16"/>
          <w:szCs w:val="16"/>
        </w:rPr>
        <w:t>(прописью)</w:t>
      </w:r>
      <w:r w:rsidRPr="005C204D">
        <w:t>.</w:t>
      </w:r>
      <w:r w:rsidR="00EC16B1" w:rsidRPr="008F64A8">
        <w:t xml:space="preserve"> </w:t>
      </w:r>
    </w:p>
    <w:p w:rsidR="00EC16B1" w:rsidRPr="002863FE" w:rsidRDefault="00382DB5" w:rsidP="008C5FB0">
      <w:pPr>
        <w:ind w:right="-5" w:firstLine="708"/>
        <w:jc w:val="both"/>
        <w:rPr>
          <w:i/>
          <w:sz w:val="18"/>
          <w:szCs w:val="18"/>
        </w:rPr>
      </w:pPr>
      <w:r>
        <w:t>Т</w:t>
      </w:r>
      <w:r w:rsidR="00EC16B1" w:rsidRPr="00E42787">
        <w:t xml:space="preserve">овар </w:t>
      </w:r>
      <w:r>
        <w:t>приобретен (заказан)</w:t>
      </w:r>
      <w:r w:rsidR="00EC16B1" w:rsidRPr="00E42787">
        <w:t xml:space="preserve"> </w:t>
      </w:r>
      <w:r w:rsidR="00EC16B1">
        <w:t>дистанционным способом</w:t>
      </w:r>
      <w:r w:rsidR="008C5FB0">
        <w:t>.</w:t>
      </w:r>
      <w:r w:rsidR="00EC16B1">
        <w:t xml:space="preserve"> </w:t>
      </w:r>
    </w:p>
    <w:p w:rsidR="00BC295D" w:rsidRPr="00A150B6" w:rsidRDefault="00BC295D" w:rsidP="00BC295D">
      <w:pPr>
        <w:ind w:firstLine="708"/>
        <w:jc w:val="both"/>
        <w:rPr>
          <w:sz w:val="22"/>
          <w:szCs w:val="22"/>
        </w:rPr>
      </w:pPr>
      <w:r w:rsidRPr="00A150B6">
        <w:t xml:space="preserve">Поскольку договор заключён мной с </w:t>
      </w:r>
      <w:r>
        <w:t xml:space="preserve">продавцом </w:t>
      </w:r>
      <w:r w:rsidRPr="00A150B6">
        <w:t xml:space="preserve">исключительно для личных, семейных, домашних и иных нужд, не связан с осуществлением предпринимательской деятельности, к отношениям применяется законодательство о защите прав потребителей.    </w:t>
      </w:r>
    </w:p>
    <w:p w:rsidR="00382DB5" w:rsidRDefault="00EC16B1" w:rsidP="00382DB5">
      <w:pPr>
        <w:autoSpaceDE w:val="0"/>
        <w:autoSpaceDN w:val="0"/>
        <w:adjustRightInd w:val="0"/>
        <w:ind w:firstLine="708"/>
        <w:jc w:val="both"/>
        <w:rPr>
          <w:rFonts w:eastAsia="Times New Roman"/>
          <w:iCs/>
        </w:rPr>
      </w:pPr>
      <w:r>
        <w:t>Согласно ст. 26.1</w:t>
      </w:r>
      <w:r w:rsidRPr="008F64A8">
        <w:t xml:space="preserve"> Закона РФ «О защите прав потребителей» № 2300-1 от 07.02.1992</w:t>
      </w:r>
      <w:r>
        <w:t xml:space="preserve"> </w:t>
      </w:r>
      <w:r w:rsidRPr="008F64A8">
        <w:t xml:space="preserve">г. </w:t>
      </w:r>
      <w:r w:rsidRPr="008F64A8">
        <w:rPr>
          <w:i/>
        </w:rPr>
        <w:t>(далее – Закон</w:t>
      </w:r>
      <w:r>
        <w:rPr>
          <w:i/>
        </w:rPr>
        <w:t xml:space="preserve"> о защите прав потребителей</w:t>
      </w:r>
      <w:r w:rsidRPr="008F64A8">
        <w:rPr>
          <w:i/>
        </w:rPr>
        <w:t>)</w:t>
      </w:r>
      <w:r>
        <w:rPr>
          <w:i/>
        </w:rPr>
        <w:t>,</w:t>
      </w:r>
      <w:r w:rsidRPr="008F64A8">
        <w:rPr>
          <w:i/>
        </w:rPr>
        <w:t xml:space="preserve"> </w:t>
      </w:r>
      <w:r>
        <w:rPr>
          <w:rFonts w:eastAsia="Times New Roman"/>
          <w:iCs/>
        </w:rPr>
        <w:t>п</w:t>
      </w:r>
      <w:r w:rsidRPr="00E42787">
        <w:rPr>
          <w:rFonts w:eastAsia="Times New Roman"/>
          <w:iCs/>
        </w:rPr>
        <w:t xml:space="preserve">отребитель вправе отказаться от товара </w:t>
      </w:r>
      <w:r w:rsidRPr="0044449D">
        <w:rPr>
          <w:rFonts w:eastAsia="Times New Roman"/>
          <w:iCs/>
          <w:u w:val="single"/>
        </w:rPr>
        <w:t>в любое время до его передачи</w:t>
      </w:r>
      <w:r w:rsidRPr="00E42787">
        <w:rPr>
          <w:rFonts w:eastAsia="Times New Roman"/>
          <w:iCs/>
        </w:rPr>
        <w:t xml:space="preserve">, а </w:t>
      </w:r>
      <w:r w:rsidRPr="0044449D">
        <w:rPr>
          <w:rFonts w:eastAsia="Times New Roman"/>
          <w:iCs/>
          <w:u w:val="single"/>
        </w:rPr>
        <w:t>после передачи товара - в течение семи дней</w:t>
      </w:r>
      <w:r w:rsidRPr="00E42787">
        <w:rPr>
          <w:rFonts w:eastAsia="Times New Roman"/>
          <w:iCs/>
        </w:rPr>
        <w:t>.</w:t>
      </w:r>
    </w:p>
    <w:p w:rsidR="00382DB5" w:rsidRPr="0070602D" w:rsidRDefault="00EC16B1" w:rsidP="00382DB5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>При отказе потребителя от товара продавец должен возвратить ему денежную сумму, упла</w:t>
      </w:r>
      <w:r w:rsidR="002C78C4">
        <w:rPr>
          <w:rFonts w:eastAsia="Times New Roman"/>
        </w:rPr>
        <w:t>ченную потребителем по договору</w:t>
      </w:r>
      <w:r w:rsidR="0070602D" w:rsidRPr="0070602D">
        <w:rPr>
          <w:rFonts w:eastAsia="Times New Roman"/>
        </w:rPr>
        <w:t xml:space="preserve"> </w:t>
      </w:r>
      <w:r w:rsidR="0070602D">
        <w:rPr>
          <w:rFonts w:eastAsia="Times New Roman"/>
        </w:rPr>
        <w:t>(</w:t>
      </w:r>
      <w:r w:rsidR="0070602D" w:rsidRPr="005126EE">
        <w:rPr>
          <w:rFonts w:eastAsia="Times New Roman"/>
        </w:rPr>
        <w:t xml:space="preserve">за исключением стоимости доставки </w:t>
      </w:r>
      <w:r w:rsidR="0070602D">
        <w:rPr>
          <w:rFonts w:eastAsia="Times New Roman"/>
        </w:rPr>
        <w:t>товара, если оплату доставки осуществлял Продавец)</w:t>
      </w:r>
      <w:r w:rsidR="002C78C4">
        <w:rPr>
          <w:rFonts w:eastAsia="Times New Roman"/>
        </w:rPr>
        <w:t xml:space="preserve"> </w:t>
      </w:r>
      <w:r>
        <w:rPr>
          <w:rFonts w:eastAsia="Times New Roman"/>
        </w:rPr>
        <w:t>не позднее чем через десять дней с</w:t>
      </w:r>
      <w:r w:rsidR="0039644B">
        <w:rPr>
          <w:rFonts w:eastAsia="Times New Roman"/>
        </w:rPr>
        <w:t xml:space="preserve"> даты поступления Товара на склад продавца</w:t>
      </w:r>
      <w:r w:rsidR="0070602D">
        <w:rPr>
          <w:rFonts w:eastAsia="Times New Roman"/>
        </w:rPr>
        <w:t xml:space="preserve"> вместе с заполненным Заявлением.</w:t>
      </w:r>
    </w:p>
    <w:p w:rsidR="00382DB5" w:rsidRDefault="00EC16B1" w:rsidP="00382DB5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>
        <w:t xml:space="preserve">Приобретённый мной товар надлежащего качества, не был в употреблении, </w:t>
      </w:r>
      <w:r w:rsidR="005126EE">
        <w:t xml:space="preserve">сохранена и не нарушена упаковка, </w:t>
      </w:r>
      <w:r>
        <w:t xml:space="preserve">сохранён его товарный вид, потребительские свойства, а также документ, </w:t>
      </w:r>
      <w:r>
        <w:rPr>
          <w:rFonts w:eastAsia="Times New Roman"/>
        </w:rPr>
        <w:t xml:space="preserve">подтверждающего факт и условия покупки товара. </w:t>
      </w:r>
    </w:p>
    <w:p w:rsidR="00382DB5" w:rsidRDefault="00382DB5" w:rsidP="00382DB5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Установленный законом срок для отказа от товара </w:t>
      </w:r>
      <w:r w:rsidR="00EC16B1">
        <w:rPr>
          <w:rFonts w:eastAsia="Times New Roman"/>
        </w:rPr>
        <w:t>мно</w:t>
      </w:r>
      <w:r>
        <w:rPr>
          <w:rFonts w:eastAsia="Times New Roman"/>
        </w:rPr>
        <w:t>й</w:t>
      </w:r>
      <w:r w:rsidR="00EC16B1">
        <w:rPr>
          <w:rFonts w:eastAsia="Times New Roman"/>
        </w:rPr>
        <w:t xml:space="preserve"> соблюдён.</w:t>
      </w:r>
    </w:p>
    <w:p w:rsidR="006F0C5B" w:rsidRDefault="006F0C5B" w:rsidP="00382DB5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</w:p>
    <w:p w:rsidR="002C78C4" w:rsidRPr="002C78C4" w:rsidRDefault="002F637A" w:rsidP="002F637A">
      <w:pPr>
        <w:autoSpaceDE w:val="0"/>
        <w:autoSpaceDN w:val="0"/>
        <w:adjustRightInd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      </w:t>
      </w:r>
      <w:r w:rsidR="002C78C4" w:rsidRPr="002C78C4">
        <w:rPr>
          <w:rFonts w:eastAsia="Times New Roman"/>
          <w:b/>
        </w:rPr>
        <w:t>Способ возврата денежных средств:</w:t>
      </w:r>
    </w:p>
    <w:p w:rsidR="002C78C4" w:rsidRDefault="002C78C4" w:rsidP="002D27E2">
      <w:pPr>
        <w:tabs>
          <w:tab w:val="left" w:pos="1425"/>
        </w:tabs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2F637A" w:rsidRDefault="00832DFB" w:rsidP="002F637A">
      <w:pPr>
        <w:tabs>
          <w:tab w:val="left" w:pos="1425"/>
        </w:tabs>
        <w:autoSpaceDE w:val="0"/>
        <w:autoSpaceDN w:val="0"/>
        <w:adjustRightInd w:val="0"/>
        <w:ind w:firstLine="708"/>
        <w:jc w:val="both"/>
        <w:rPr>
          <w:rFonts w:eastAsia="Times New Roman"/>
          <w:u w:val="single"/>
        </w:rPr>
      </w:pPr>
      <w:r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35560</wp:posOffset>
                </wp:positionV>
                <wp:extent cx="104775" cy="90805"/>
                <wp:effectExtent l="9525" t="6985" r="9525" b="698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37.5pt;margin-top:2.8pt;width:8.2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"/>
            </w:pict>
          </mc:Fallback>
        </mc:AlternateContent>
      </w:r>
      <w:r w:rsidR="002F637A">
        <w:rPr>
          <w:rFonts w:eastAsia="Times New Roman"/>
          <w:b/>
        </w:rPr>
        <w:tab/>
        <w:t>Пу</w:t>
      </w:r>
      <w:r w:rsidR="006F0C5B">
        <w:rPr>
          <w:rFonts w:eastAsia="Times New Roman"/>
          <w:b/>
        </w:rPr>
        <w:t xml:space="preserve">тем перечисления по </w:t>
      </w:r>
      <w:r w:rsidR="005126EE">
        <w:rPr>
          <w:rFonts w:eastAsia="Times New Roman"/>
          <w:b/>
        </w:rPr>
        <w:t xml:space="preserve">реквизитам (укажите номер карты, с которой произведена оплата Товара или </w:t>
      </w:r>
      <w:r w:rsidR="006F0C5B">
        <w:rPr>
          <w:rFonts w:eastAsia="Times New Roman"/>
          <w:b/>
        </w:rPr>
        <w:t>полные данные расчетного счета</w:t>
      </w:r>
      <w:r w:rsidR="005126EE">
        <w:rPr>
          <w:rFonts w:eastAsia="Times New Roman"/>
          <w:b/>
        </w:rPr>
        <w:t>)</w:t>
      </w:r>
      <w:r w:rsidR="006F0C5B">
        <w:rPr>
          <w:rFonts w:eastAsia="Times New Roman"/>
          <w:b/>
        </w:rPr>
        <w:t>:</w:t>
      </w:r>
      <w:r w:rsidR="003E0ED9">
        <w:rPr>
          <w:rFonts w:eastAsia="Times New Roman"/>
          <w:b/>
        </w:rPr>
        <w:t xml:space="preserve"> </w:t>
      </w:r>
      <w:r w:rsidR="003E0ED9">
        <w:rPr>
          <w:rFonts w:eastAsia="Times New Roman"/>
          <w:u w:val="single"/>
        </w:rPr>
        <w:tab/>
      </w:r>
      <w:r w:rsidR="003E0ED9">
        <w:rPr>
          <w:rFonts w:eastAsia="Times New Roman"/>
          <w:u w:val="single"/>
        </w:rPr>
        <w:tab/>
      </w:r>
      <w:r w:rsidR="003E0ED9">
        <w:rPr>
          <w:rFonts w:eastAsia="Times New Roman"/>
          <w:u w:val="single"/>
        </w:rPr>
        <w:tab/>
      </w:r>
      <w:r w:rsidR="003E0ED9">
        <w:rPr>
          <w:rFonts w:eastAsia="Times New Roman"/>
          <w:u w:val="single"/>
        </w:rPr>
        <w:tab/>
      </w:r>
      <w:r w:rsidR="003E0ED9">
        <w:rPr>
          <w:rFonts w:eastAsia="Times New Roman"/>
          <w:u w:val="single"/>
        </w:rPr>
        <w:tab/>
      </w:r>
      <w:r w:rsidR="003E0ED9">
        <w:rPr>
          <w:rFonts w:eastAsia="Times New Roman"/>
          <w:u w:val="single"/>
        </w:rPr>
        <w:tab/>
      </w:r>
      <w:r w:rsidR="003E0ED9">
        <w:rPr>
          <w:rFonts w:eastAsia="Times New Roman"/>
          <w:u w:val="single"/>
        </w:rPr>
        <w:tab/>
      </w:r>
      <w:r w:rsidR="003E0ED9">
        <w:rPr>
          <w:rFonts w:eastAsia="Times New Roman"/>
          <w:u w:val="single"/>
        </w:rPr>
        <w:tab/>
      </w:r>
      <w:r w:rsidR="003E0ED9">
        <w:rPr>
          <w:rFonts w:eastAsia="Times New Roman"/>
          <w:u w:val="single"/>
        </w:rPr>
        <w:tab/>
      </w:r>
      <w:r w:rsidR="003E0ED9">
        <w:rPr>
          <w:rFonts w:eastAsia="Times New Roman"/>
          <w:u w:val="single"/>
        </w:rPr>
        <w:tab/>
      </w:r>
      <w:r w:rsidR="003E0ED9">
        <w:rPr>
          <w:rFonts w:eastAsia="Times New Roman"/>
          <w:u w:val="single"/>
        </w:rPr>
        <w:tab/>
      </w:r>
      <w:r w:rsidR="003E0ED9">
        <w:rPr>
          <w:rFonts w:eastAsia="Times New Roman"/>
          <w:u w:val="single"/>
        </w:rPr>
        <w:tab/>
      </w:r>
      <w:r w:rsidR="003E0ED9">
        <w:rPr>
          <w:rFonts w:eastAsia="Times New Roman"/>
          <w:u w:val="single"/>
        </w:rPr>
        <w:tab/>
      </w:r>
      <w:r w:rsidR="003E0ED9">
        <w:rPr>
          <w:rFonts w:eastAsia="Times New Roman"/>
          <w:u w:val="single"/>
        </w:rPr>
        <w:tab/>
      </w:r>
      <w:r w:rsidR="003E0ED9">
        <w:rPr>
          <w:rFonts w:eastAsia="Times New Roman"/>
          <w:u w:val="single"/>
        </w:rPr>
        <w:tab/>
      </w:r>
      <w:r w:rsidR="003E0ED9">
        <w:rPr>
          <w:rFonts w:eastAsia="Times New Roman"/>
          <w:u w:val="single"/>
        </w:rPr>
        <w:tab/>
      </w:r>
      <w:r w:rsidR="003E0ED9">
        <w:rPr>
          <w:rFonts w:eastAsia="Times New Roman"/>
          <w:u w:val="single"/>
        </w:rPr>
        <w:tab/>
      </w:r>
    </w:p>
    <w:p w:rsidR="003E0ED9" w:rsidRPr="003E0ED9" w:rsidRDefault="003E0ED9" w:rsidP="002F637A">
      <w:pPr>
        <w:tabs>
          <w:tab w:val="left" w:pos="1425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3E0ED9">
        <w:rPr>
          <w:rFonts w:eastAsia="Times New Roman"/>
          <w:sz w:val="20"/>
          <w:szCs w:val="20"/>
        </w:rPr>
        <w:t>*</w:t>
      </w:r>
      <w:r>
        <w:rPr>
          <w:rFonts w:eastAsia="Times New Roman"/>
          <w:sz w:val="20"/>
          <w:szCs w:val="20"/>
        </w:rPr>
        <w:t xml:space="preserve"> Полные данные расчетного счета допускается приложить отдельным листом или файлом.</w:t>
      </w:r>
    </w:p>
    <w:p w:rsidR="002C78C4" w:rsidRDefault="002C78C4" w:rsidP="003E0ED9">
      <w:pPr>
        <w:autoSpaceDE w:val="0"/>
        <w:autoSpaceDN w:val="0"/>
        <w:adjustRightInd w:val="0"/>
        <w:jc w:val="both"/>
        <w:rPr>
          <w:b/>
        </w:rPr>
      </w:pPr>
    </w:p>
    <w:p w:rsidR="006F0C5B" w:rsidRDefault="00EC16B1" w:rsidP="002D27E2">
      <w:pPr>
        <w:autoSpaceDE w:val="0"/>
        <w:autoSpaceDN w:val="0"/>
        <w:adjustRightInd w:val="0"/>
        <w:ind w:firstLine="708"/>
        <w:jc w:val="both"/>
      </w:pPr>
      <w:r w:rsidRPr="008F64A8">
        <w:rPr>
          <w:b/>
        </w:rPr>
        <w:t>На основании вышеизложенного, в соот</w:t>
      </w:r>
      <w:r>
        <w:rPr>
          <w:b/>
        </w:rPr>
        <w:t xml:space="preserve">ветствии со ст.26.1 Закона о </w:t>
      </w:r>
      <w:r w:rsidRPr="008F64A8">
        <w:rPr>
          <w:b/>
        </w:rPr>
        <w:t>защите прав потребителей</w:t>
      </w:r>
      <w:r w:rsidRPr="008F64A8">
        <w:t>,</w:t>
      </w:r>
    </w:p>
    <w:p w:rsidR="00EC16B1" w:rsidRDefault="00382DB5" w:rsidP="00EC16B1">
      <w:pPr>
        <w:tabs>
          <w:tab w:val="left" w:pos="4680"/>
        </w:tabs>
        <w:jc w:val="center"/>
        <w:rPr>
          <w:b/>
        </w:rPr>
      </w:pPr>
      <w:r>
        <w:rPr>
          <w:b/>
        </w:rPr>
        <w:t>ПРОШУ</w:t>
      </w:r>
      <w:r w:rsidR="00EC16B1" w:rsidRPr="008F64A8">
        <w:rPr>
          <w:b/>
        </w:rPr>
        <w:t>:</w:t>
      </w:r>
    </w:p>
    <w:p w:rsidR="00EC16B1" w:rsidRPr="008F64A8" w:rsidRDefault="00EC16B1" w:rsidP="00EC16B1">
      <w:pPr>
        <w:tabs>
          <w:tab w:val="left" w:pos="4680"/>
        </w:tabs>
        <w:jc w:val="center"/>
        <w:rPr>
          <w:b/>
        </w:rPr>
      </w:pPr>
    </w:p>
    <w:p w:rsidR="00382DB5" w:rsidRDefault="00382DB5" w:rsidP="00382DB5">
      <w:pPr>
        <w:tabs>
          <w:tab w:val="left" w:pos="0"/>
        </w:tabs>
        <w:jc w:val="both"/>
      </w:pPr>
      <w:r>
        <w:tab/>
      </w:r>
      <w:r w:rsidR="00EC16B1">
        <w:t>Принять отказ от товара</w:t>
      </w:r>
      <w:r w:rsidR="00145A12">
        <w:t xml:space="preserve"> указанного в Приложении </w:t>
      </w:r>
      <w:r w:rsidR="00A61A24">
        <w:t>№1 к настоящему заявлению</w:t>
      </w:r>
      <w:r w:rsidR="00FE706C">
        <w:t>,</w:t>
      </w:r>
      <w:r w:rsidR="00EC16B1">
        <w:t xml:space="preserve"> </w:t>
      </w:r>
      <w:r w:rsidR="00EC16B1" w:rsidRPr="00895F37">
        <w:t xml:space="preserve">приобретенного мной </w:t>
      </w:r>
      <w:r>
        <w:t xml:space="preserve">(заказанного) </w:t>
      </w:r>
      <w:r w:rsidR="00EC16B1" w:rsidRPr="00895F37">
        <w:t xml:space="preserve">«____» ___________ 20____г. </w:t>
      </w:r>
      <w:r w:rsidR="00EC16B1">
        <w:t xml:space="preserve">и вернуть уплаченную за товар денежную сумму в размере </w:t>
      </w:r>
      <w:r w:rsidR="002D27E2">
        <w:rPr>
          <w:u w:val="single"/>
        </w:rPr>
        <w:tab/>
      </w:r>
      <w:r w:rsidR="002D27E2">
        <w:rPr>
          <w:u w:val="single"/>
        </w:rPr>
        <w:tab/>
      </w:r>
      <w:r w:rsidR="002D27E2">
        <w:rPr>
          <w:u w:val="single"/>
        </w:rPr>
        <w:tab/>
      </w:r>
      <w:r w:rsidR="002D27E2">
        <w:rPr>
          <w:u w:val="single"/>
        </w:rPr>
        <w:tab/>
      </w:r>
      <w:r w:rsidR="002D27E2">
        <w:rPr>
          <w:u w:val="single"/>
        </w:rPr>
        <w:tab/>
      </w:r>
      <w:r w:rsidR="002D27E2">
        <w:rPr>
          <w:u w:val="single"/>
        </w:rPr>
        <w:tab/>
      </w:r>
      <w:r w:rsidR="00EC16B1">
        <w:t>руб.</w:t>
      </w:r>
    </w:p>
    <w:p w:rsidR="00382DB5" w:rsidRDefault="00835478" w:rsidP="00382DB5">
      <w:pPr>
        <w:tabs>
          <w:tab w:val="left" w:pos="0"/>
        </w:tabs>
        <w:jc w:val="both"/>
      </w:pPr>
      <w:r>
        <w:t xml:space="preserve">           </w:t>
      </w:r>
    </w:p>
    <w:p w:rsidR="00145A12" w:rsidRDefault="00382DB5" w:rsidP="00481B40">
      <w:pPr>
        <w:tabs>
          <w:tab w:val="left" w:pos="0"/>
        </w:tabs>
        <w:jc w:val="both"/>
      </w:pPr>
      <w:r w:rsidRPr="008F64A8">
        <w:t>______________                    «____» _______________20____ г.</w:t>
      </w:r>
    </w:p>
    <w:p w:rsidR="00382DB5" w:rsidRPr="000F710C" w:rsidRDefault="00382DB5" w:rsidP="00481B40">
      <w:pPr>
        <w:tabs>
          <w:tab w:val="left" w:pos="0"/>
        </w:tabs>
        <w:jc w:val="both"/>
        <w:rPr>
          <w:i/>
        </w:rPr>
      </w:pPr>
      <w:r w:rsidRPr="008F64A8">
        <w:t xml:space="preserve">     </w:t>
      </w:r>
      <w:r w:rsidRPr="000F710C">
        <w:rPr>
          <w:i/>
        </w:rPr>
        <w:t>(подпись)</w:t>
      </w:r>
    </w:p>
    <w:p w:rsidR="00145A12" w:rsidRPr="008F64A8" w:rsidRDefault="002D27E2" w:rsidP="00EC16B1">
      <w:pPr>
        <w:pStyle w:val="ConsPlusNormal"/>
        <w:widowControl/>
        <w:tabs>
          <w:tab w:val="left" w:pos="46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5A12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145A12" w:rsidRDefault="00145A12" w:rsidP="00145A1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2107"/>
      </w:tblGrid>
      <w:tr w:rsidR="00145A12" w:rsidRPr="00F621CE" w:rsidTr="002D27E2">
        <w:tc>
          <w:tcPr>
            <w:tcW w:w="4503" w:type="dxa"/>
            <w:shd w:val="clear" w:color="auto" w:fill="auto"/>
          </w:tcPr>
          <w:p w:rsidR="00145A12" w:rsidRPr="00F621CE" w:rsidRDefault="00145A12" w:rsidP="00052739">
            <w:pPr>
              <w:jc w:val="center"/>
              <w:rPr>
                <w:b/>
              </w:rPr>
            </w:pPr>
            <w:r w:rsidRPr="00F621CE">
              <w:rPr>
                <w:b/>
              </w:rPr>
              <w:t>Наименование товара</w:t>
            </w:r>
          </w:p>
        </w:tc>
        <w:tc>
          <w:tcPr>
            <w:tcW w:w="1701" w:type="dxa"/>
            <w:shd w:val="clear" w:color="auto" w:fill="auto"/>
          </w:tcPr>
          <w:p w:rsidR="00145A12" w:rsidRPr="00F621CE" w:rsidRDefault="00145A12" w:rsidP="00052739">
            <w:pPr>
              <w:jc w:val="center"/>
              <w:rPr>
                <w:b/>
              </w:rPr>
            </w:pPr>
            <w:r w:rsidRPr="00F621CE">
              <w:rPr>
                <w:b/>
              </w:rPr>
              <w:t>Артикул</w:t>
            </w:r>
          </w:p>
        </w:tc>
        <w:tc>
          <w:tcPr>
            <w:tcW w:w="1701" w:type="dxa"/>
            <w:shd w:val="clear" w:color="auto" w:fill="auto"/>
          </w:tcPr>
          <w:p w:rsidR="00145A12" w:rsidRPr="00F621CE" w:rsidRDefault="00145A12" w:rsidP="00052739">
            <w:pPr>
              <w:jc w:val="center"/>
              <w:rPr>
                <w:b/>
              </w:rPr>
            </w:pPr>
            <w:r w:rsidRPr="00F621CE">
              <w:rPr>
                <w:b/>
              </w:rPr>
              <w:t>Количество</w:t>
            </w:r>
          </w:p>
        </w:tc>
        <w:tc>
          <w:tcPr>
            <w:tcW w:w="2107" w:type="dxa"/>
            <w:shd w:val="clear" w:color="auto" w:fill="auto"/>
          </w:tcPr>
          <w:p w:rsidR="00145A12" w:rsidRPr="00F621CE" w:rsidRDefault="00145A12" w:rsidP="00052739">
            <w:pPr>
              <w:jc w:val="center"/>
              <w:rPr>
                <w:b/>
              </w:rPr>
            </w:pPr>
            <w:r w:rsidRPr="00F621CE">
              <w:rPr>
                <w:b/>
              </w:rPr>
              <w:t>Сумма</w:t>
            </w:r>
          </w:p>
        </w:tc>
      </w:tr>
      <w:tr w:rsidR="00145A12" w:rsidRPr="00F621CE" w:rsidTr="002D27E2">
        <w:tc>
          <w:tcPr>
            <w:tcW w:w="4503" w:type="dxa"/>
            <w:shd w:val="clear" w:color="auto" w:fill="auto"/>
          </w:tcPr>
          <w:p w:rsidR="00145A12" w:rsidRPr="00F621CE" w:rsidRDefault="00145A12" w:rsidP="0005273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45A12" w:rsidRPr="00F621CE" w:rsidRDefault="00145A12" w:rsidP="0005273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45A12" w:rsidRPr="00F621CE" w:rsidRDefault="00145A12" w:rsidP="00052739">
            <w:pPr>
              <w:jc w:val="center"/>
              <w:rPr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:rsidR="00145A12" w:rsidRPr="00F621CE" w:rsidRDefault="00145A12" w:rsidP="00052739">
            <w:pPr>
              <w:jc w:val="center"/>
              <w:rPr>
                <w:b/>
              </w:rPr>
            </w:pPr>
          </w:p>
        </w:tc>
      </w:tr>
      <w:tr w:rsidR="00145A12" w:rsidRPr="00F621CE" w:rsidTr="002D27E2">
        <w:trPr>
          <w:trHeight w:val="104"/>
        </w:trPr>
        <w:tc>
          <w:tcPr>
            <w:tcW w:w="4503" w:type="dxa"/>
            <w:shd w:val="clear" w:color="auto" w:fill="auto"/>
          </w:tcPr>
          <w:p w:rsidR="00145A12" w:rsidRPr="00F621CE" w:rsidRDefault="00145A12" w:rsidP="0005273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45A12" w:rsidRPr="00F621CE" w:rsidRDefault="00145A12" w:rsidP="0005273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45A12" w:rsidRPr="00F621CE" w:rsidRDefault="00145A12" w:rsidP="00052739">
            <w:pPr>
              <w:jc w:val="center"/>
              <w:rPr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:rsidR="00145A12" w:rsidRPr="00F621CE" w:rsidRDefault="00145A12" w:rsidP="00052739">
            <w:pPr>
              <w:jc w:val="center"/>
              <w:rPr>
                <w:b/>
              </w:rPr>
            </w:pPr>
          </w:p>
        </w:tc>
      </w:tr>
      <w:tr w:rsidR="00145A12" w:rsidRPr="00F621CE" w:rsidTr="002D27E2">
        <w:tc>
          <w:tcPr>
            <w:tcW w:w="4503" w:type="dxa"/>
            <w:shd w:val="clear" w:color="auto" w:fill="auto"/>
          </w:tcPr>
          <w:p w:rsidR="00145A12" w:rsidRPr="00F621CE" w:rsidRDefault="00145A12" w:rsidP="0005273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45A12" w:rsidRPr="00F621CE" w:rsidRDefault="00145A12" w:rsidP="0005273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45A12" w:rsidRPr="00F621CE" w:rsidRDefault="00145A12" w:rsidP="00052739">
            <w:pPr>
              <w:jc w:val="center"/>
              <w:rPr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:rsidR="00145A12" w:rsidRPr="00F621CE" w:rsidRDefault="00145A12" w:rsidP="00052739">
            <w:pPr>
              <w:jc w:val="center"/>
              <w:rPr>
                <w:b/>
              </w:rPr>
            </w:pPr>
          </w:p>
        </w:tc>
      </w:tr>
      <w:tr w:rsidR="002D27E2" w:rsidRPr="00F621CE" w:rsidTr="002D27E2">
        <w:tc>
          <w:tcPr>
            <w:tcW w:w="4503" w:type="dxa"/>
            <w:shd w:val="clear" w:color="auto" w:fill="auto"/>
          </w:tcPr>
          <w:p w:rsidR="002D27E2" w:rsidRPr="00F621CE" w:rsidRDefault="002D27E2" w:rsidP="0005273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D27E2" w:rsidRPr="00F621CE" w:rsidRDefault="002D27E2" w:rsidP="0005273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D27E2" w:rsidRPr="00F621CE" w:rsidRDefault="002D27E2" w:rsidP="00052739">
            <w:pPr>
              <w:jc w:val="center"/>
              <w:rPr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:rsidR="002D27E2" w:rsidRPr="00F621CE" w:rsidRDefault="002D27E2" w:rsidP="00052739">
            <w:pPr>
              <w:jc w:val="center"/>
              <w:rPr>
                <w:b/>
              </w:rPr>
            </w:pPr>
          </w:p>
        </w:tc>
      </w:tr>
    </w:tbl>
    <w:p w:rsidR="000E1D6B" w:rsidRDefault="000E1D6B" w:rsidP="00145A12">
      <w:pPr>
        <w:pStyle w:val="ConsPlusNormal"/>
        <w:widowControl/>
        <w:tabs>
          <w:tab w:val="left" w:pos="468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0E1D6B" w:rsidSect="005C204D">
      <w:pgSz w:w="11906" w:h="16838"/>
      <w:pgMar w:top="567" w:right="707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6E" w:rsidRDefault="00DE716E">
      <w:r>
        <w:separator/>
      </w:r>
    </w:p>
  </w:endnote>
  <w:endnote w:type="continuationSeparator" w:id="0">
    <w:p w:rsidR="00DE716E" w:rsidRDefault="00DE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6E" w:rsidRDefault="00DE716E">
      <w:r>
        <w:separator/>
      </w:r>
    </w:p>
  </w:footnote>
  <w:footnote w:type="continuationSeparator" w:id="0">
    <w:p w:rsidR="00DE716E" w:rsidRDefault="00DE7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AAD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B1"/>
    <w:rsid w:val="00006DCB"/>
    <w:rsid w:val="000075AF"/>
    <w:rsid w:val="00012B78"/>
    <w:rsid w:val="00013817"/>
    <w:rsid w:val="00016EE7"/>
    <w:rsid w:val="00052739"/>
    <w:rsid w:val="00063E28"/>
    <w:rsid w:val="000C0EE9"/>
    <w:rsid w:val="000E1D6B"/>
    <w:rsid w:val="00125214"/>
    <w:rsid w:val="00145A12"/>
    <w:rsid w:val="002364E4"/>
    <w:rsid w:val="00251692"/>
    <w:rsid w:val="00256442"/>
    <w:rsid w:val="002C78C4"/>
    <w:rsid w:val="002D27E2"/>
    <w:rsid w:val="002D2809"/>
    <w:rsid w:val="002F637A"/>
    <w:rsid w:val="00382DB5"/>
    <w:rsid w:val="0039644B"/>
    <w:rsid w:val="003E0ED9"/>
    <w:rsid w:val="00481B40"/>
    <w:rsid w:val="004C56F8"/>
    <w:rsid w:val="004D4C50"/>
    <w:rsid w:val="005126EE"/>
    <w:rsid w:val="0052210D"/>
    <w:rsid w:val="005C204D"/>
    <w:rsid w:val="006C7A42"/>
    <w:rsid w:val="006F0C5B"/>
    <w:rsid w:val="0070602D"/>
    <w:rsid w:val="00771CA5"/>
    <w:rsid w:val="00832DFB"/>
    <w:rsid w:val="00835478"/>
    <w:rsid w:val="008472CD"/>
    <w:rsid w:val="00884C00"/>
    <w:rsid w:val="008A7D22"/>
    <w:rsid w:val="008C5FB0"/>
    <w:rsid w:val="009166C9"/>
    <w:rsid w:val="00A61A24"/>
    <w:rsid w:val="00A903A1"/>
    <w:rsid w:val="00BC295D"/>
    <w:rsid w:val="00C37762"/>
    <w:rsid w:val="00C5169A"/>
    <w:rsid w:val="00CA17C5"/>
    <w:rsid w:val="00CA5283"/>
    <w:rsid w:val="00D45EC7"/>
    <w:rsid w:val="00D74723"/>
    <w:rsid w:val="00DE716E"/>
    <w:rsid w:val="00EC16B1"/>
    <w:rsid w:val="00F621CE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6B1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C16B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footnote text"/>
    <w:basedOn w:val="a"/>
    <w:semiHidden/>
    <w:rsid w:val="00382DB5"/>
    <w:rPr>
      <w:rFonts w:eastAsia="Times New Roman"/>
      <w:sz w:val="20"/>
      <w:szCs w:val="20"/>
    </w:rPr>
  </w:style>
  <w:style w:type="character" w:styleId="a4">
    <w:name w:val="footnote reference"/>
    <w:semiHidden/>
    <w:rsid w:val="00382DB5"/>
    <w:rPr>
      <w:vertAlign w:val="superscript"/>
    </w:rPr>
  </w:style>
  <w:style w:type="table" w:styleId="a5">
    <w:name w:val="Table Grid"/>
    <w:basedOn w:val="a1"/>
    <w:rsid w:val="00A61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47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6B1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C16B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footnote text"/>
    <w:basedOn w:val="a"/>
    <w:semiHidden/>
    <w:rsid w:val="00382DB5"/>
    <w:rPr>
      <w:rFonts w:eastAsia="Times New Roman"/>
      <w:sz w:val="20"/>
      <w:szCs w:val="20"/>
    </w:rPr>
  </w:style>
  <w:style w:type="character" w:styleId="a4">
    <w:name w:val="footnote reference"/>
    <w:semiHidden/>
    <w:rsid w:val="00382DB5"/>
    <w:rPr>
      <w:vertAlign w:val="superscript"/>
    </w:rPr>
  </w:style>
  <w:style w:type="table" w:styleId="a5">
    <w:name w:val="Table Grid"/>
    <w:basedOn w:val="a1"/>
    <w:rsid w:val="00A61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47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образец заявления о возврате товара надлежащего качества, приобретённого дистанционным способом</vt:lpstr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образец заявления о возврате товара надлежащего качества, приобретённого дистанционным способом</dc:title>
  <dc:creator>korolenko_ia</dc:creator>
  <cp:lastModifiedBy>US</cp:lastModifiedBy>
  <cp:revision>2</cp:revision>
  <cp:lastPrinted>2021-10-05T10:09:00Z</cp:lastPrinted>
  <dcterms:created xsi:type="dcterms:W3CDTF">2021-10-05T13:03:00Z</dcterms:created>
  <dcterms:modified xsi:type="dcterms:W3CDTF">2021-10-05T13:03:00Z</dcterms:modified>
</cp:coreProperties>
</file>